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8821" w14:textId="01A0E476" w:rsidR="0041131E" w:rsidRPr="00C9520D" w:rsidRDefault="0041611D" w:rsidP="004113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Куда пойти учиться. </w:t>
      </w:r>
      <w:bookmarkStart w:id="0" w:name="_GoBack"/>
      <w:bookmarkEnd w:id="0"/>
    </w:p>
    <w:p w14:paraId="150181D2" w14:textId="77777777" w:rsidR="0041131E" w:rsidRPr="00C9520D" w:rsidRDefault="0041131E" w:rsidP="0041131E">
      <w:pPr>
        <w:jc w:val="center"/>
        <w:rPr>
          <w:rFonts w:ascii="Arial" w:hAnsi="Arial" w:cs="Arial"/>
        </w:rPr>
      </w:pPr>
    </w:p>
    <w:p w14:paraId="535176BE" w14:textId="6EC8B430" w:rsidR="00260F84" w:rsidRPr="00C9520D" w:rsidRDefault="00260F84" w:rsidP="00882AB6">
      <w:pPr>
        <w:jc w:val="both"/>
        <w:rPr>
          <w:rFonts w:ascii="Arial" w:hAnsi="Arial" w:cs="Arial"/>
        </w:rPr>
      </w:pPr>
      <w:r w:rsidRPr="00C9520D">
        <w:rPr>
          <w:rFonts w:ascii="Arial" w:hAnsi="Arial" w:cs="Arial"/>
        </w:rPr>
        <w:t xml:space="preserve">    </w:t>
      </w:r>
      <w:r w:rsidR="0041131E" w:rsidRPr="00C9520D">
        <w:rPr>
          <w:rFonts w:ascii="Arial" w:hAnsi="Arial" w:cs="Arial"/>
        </w:rPr>
        <w:t>Большинство старшеклассников задаются вопросом -</w:t>
      </w:r>
      <w:r w:rsidRPr="00C9520D">
        <w:rPr>
          <w:rFonts w:ascii="Arial" w:hAnsi="Arial" w:cs="Arial"/>
        </w:rPr>
        <w:t xml:space="preserve"> </w:t>
      </w:r>
      <w:r w:rsidR="0041131E" w:rsidRPr="00C9520D">
        <w:rPr>
          <w:rFonts w:ascii="Arial" w:hAnsi="Arial" w:cs="Arial"/>
        </w:rPr>
        <w:t xml:space="preserve">Куда пойти учиться? </w:t>
      </w:r>
    </w:p>
    <w:p w14:paraId="0B33ADDB" w14:textId="445EDB5F" w:rsidR="00260F84" w:rsidRPr="00C9520D" w:rsidRDefault="00260F84" w:rsidP="00882AB6">
      <w:pPr>
        <w:jc w:val="both"/>
        <w:rPr>
          <w:rFonts w:ascii="Arial" w:hAnsi="Arial" w:cs="Arial"/>
        </w:rPr>
      </w:pPr>
      <w:r w:rsidRPr="00C9520D">
        <w:rPr>
          <w:rFonts w:ascii="Arial" w:hAnsi="Arial" w:cs="Arial"/>
        </w:rPr>
        <w:t xml:space="preserve">    </w:t>
      </w:r>
      <w:r w:rsidR="0041131E" w:rsidRPr="00C9520D">
        <w:rPr>
          <w:rFonts w:ascii="Arial" w:hAnsi="Arial" w:cs="Arial"/>
        </w:rPr>
        <w:t xml:space="preserve">Чтобы понять в чем ошибка, давайте сравним ситуацию с поездкой на автобусе. В какой автобус сесть ведь все они разные с разными маршрутами. </w:t>
      </w:r>
      <w:r w:rsidR="00F416E6" w:rsidRPr="00C9520D">
        <w:rPr>
          <w:rFonts w:ascii="Arial" w:hAnsi="Arial" w:cs="Arial"/>
        </w:rPr>
        <w:t>Например,</w:t>
      </w:r>
      <w:r w:rsidR="0041131E" w:rsidRPr="00C9520D">
        <w:rPr>
          <w:rFonts w:ascii="Arial" w:hAnsi="Arial" w:cs="Arial"/>
        </w:rPr>
        <w:t xml:space="preserve"> если просто </w:t>
      </w:r>
      <w:r w:rsidR="00F416E6" w:rsidRPr="00C9520D">
        <w:rPr>
          <w:rFonts w:ascii="Arial" w:hAnsi="Arial" w:cs="Arial"/>
        </w:rPr>
        <w:t>покататься,</w:t>
      </w:r>
      <w:r w:rsidR="0041131E" w:rsidRPr="00C9520D">
        <w:rPr>
          <w:rFonts w:ascii="Arial" w:hAnsi="Arial" w:cs="Arial"/>
        </w:rPr>
        <w:t xml:space="preserve"> то подойдет любой, </w:t>
      </w:r>
      <w:r w:rsidR="00F416E6" w:rsidRPr="00C9520D">
        <w:rPr>
          <w:rFonts w:ascii="Arial" w:hAnsi="Arial" w:cs="Arial"/>
        </w:rPr>
        <w:t>а если, например,</w:t>
      </w:r>
      <w:r w:rsidR="0041131E" w:rsidRPr="00C9520D">
        <w:rPr>
          <w:rFonts w:ascii="Arial" w:hAnsi="Arial" w:cs="Arial"/>
        </w:rPr>
        <w:t xml:space="preserve"> к цирку, то определенный. </w:t>
      </w:r>
      <w:r w:rsidR="00F416E6" w:rsidRPr="00C9520D">
        <w:rPr>
          <w:rFonts w:ascii="Arial" w:hAnsi="Arial" w:cs="Arial"/>
        </w:rPr>
        <w:t>Итак,</w:t>
      </w:r>
      <w:r w:rsidR="0041131E" w:rsidRPr="00C9520D">
        <w:rPr>
          <w:rFonts w:ascii="Arial" w:hAnsi="Arial" w:cs="Arial"/>
        </w:rPr>
        <w:t xml:space="preserve"> </w:t>
      </w:r>
      <w:r w:rsidR="00F416E6" w:rsidRPr="00C9520D">
        <w:rPr>
          <w:rFonts w:ascii="Arial" w:hAnsi="Arial" w:cs="Arial"/>
        </w:rPr>
        <w:t>сначало должно</w:t>
      </w:r>
      <w:r w:rsidR="0041131E" w:rsidRPr="00C9520D">
        <w:rPr>
          <w:rFonts w:ascii="Arial" w:hAnsi="Arial" w:cs="Arial"/>
        </w:rPr>
        <w:t xml:space="preserve"> быть понимание чем ты хотел бы заниматься в своей жизни, какие задачи решать, над чем поработать. И только когда такое понимание появиться, вопрос с местом обучения появиться сам собой.</w:t>
      </w:r>
    </w:p>
    <w:p w14:paraId="302D456A" w14:textId="64978F82" w:rsidR="00260F84" w:rsidRPr="00C9520D" w:rsidRDefault="00260F84" w:rsidP="00882AB6">
      <w:pPr>
        <w:jc w:val="both"/>
        <w:rPr>
          <w:rFonts w:ascii="Arial" w:hAnsi="Arial" w:cs="Arial"/>
        </w:rPr>
      </w:pPr>
      <w:r w:rsidRPr="00C9520D">
        <w:rPr>
          <w:rFonts w:ascii="Arial" w:hAnsi="Arial" w:cs="Arial"/>
        </w:rPr>
        <w:t xml:space="preserve">    </w:t>
      </w:r>
      <w:r w:rsidR="0041131E" w:rsidRPr="00C9520D">
        <w:rPr>
          <w:rFonts w:ascii="Arial" w:hAnsi="Arial" w:cs="Arial"/>
        </w:rPr>
        <w:t xml:space="preserve"> Большинство подростков упускают, что после выбора профессии стоит конкретное рабочее место в конкретном коллективе и на конкретном предприятии</w:t>
      </w:r>
      <w:r w:rsidR="007E3AF6" w:rsidRPr="00C9520D">
        <w:rPr>
          <w:rFonts w:ascii="Arial" w:hAnsi="Arial" w:cs="Arial"/>
        </w:rPr>
        <w:t>, со своими условиями труда, требованиями, производственными задачами и проблемами.</w:t>
      </w:r>
      <w:r w:rsidR="0041131E" w:rsidRPr="00C9520D">
        <w:rPr>
          <w:rFonts w:ascii="Arial" w:hAnsi="Arial" w:cs="Arial"/>
        </w:rPr>
        <w:t xml:space="preserve"> Многие воспринимают профессию как самоценность</w:t>
      </w:r>
      <w:r w:rsidR="007E3AF6" w:rsidRPr="00C9520D">
        <w:rPr>
          <w:rFonts w:ascii="Arial" w:hAnsi="Arial" w:cs="Arial"/>
        </w:rPr>
        <w:t xml:space="preserve">, при этом за названием профессии видят только содержание. </w:t>
      </w:r>
      <w:r w:rsidR="00F416E6" w:rsidRPr="00C9520D">
        <w:rPr>
          <w:rFonts w:ascii="Arial" w:hAnsi="Arial" w:cs="Arial"/>
        </w:rPr>
        <w:t>Например,</w:t>
      </w:r>
      <w:r w:rsidR="007E3AF6" w:rsidRPr="00C9520D">
        <w:rPr>
          <w:rFonts w:ascii="Arial" w:hAnsi="Arial" w:cs="Arial"/>
        </w:rPr>
        <w:t xml:space="preserve"> повар - режет, жарит, </w:t>
      </w:r>
      <w:r w:rsidR="00F416E6" w:rsidRPr="00C9520D">
        <w:rPr>
          <w:rFonts w:ascii="Arial" w:hAnsi="Arial" w:cs="Arial"/>
        </w:rPr>
        <w:t>парит.</w:t>
      </w:r>
      <w:r w:rsidR="007E3AF6" w:rsidRPr="00C9520D">
        <w:rPr>
          <w:rFonts w:ascii="Arial" w:hAnsi="Arial" w:cs="Arial"/>
        </w:rPr>
        <w:t xml:space="preserve"> столяр – пилит,</w:t>
      </w:r>
      <w:r w:rsidR="00265D6D" w:rsidRPr="00C9520D">
        <w:rPr>
          <w:rFonts w:ascii="Arial" w:hAnsi="Arial" w:cs="Arial"/>
        </w:rPr>
        <w:t xml:space="preserve"> </w:t>
      </w:r>
      <w:r w:rsidR="007E3AF6" w:rsidRPr="00C9520D">
        <w:rPr>
          <w:rFonts w:ascii="Arial" w:hAnsi="Arial" w:cs="Arial"/>
        </w:rPr>
        <w:t>мерит, забивает. Возникает страх, что всю жизнь придется заниматься такой рутиной и присп</w:t>
      </w:r>
      <w:r w:rsidR="00265D6D" w:rsidRPr="00C9520D">
        <w:rPr>
          <w:rFonts w:ascii="Arial" w:hAnsi="Arial" w:cs="Arial"/>
        </w:rPr>
        <w:t>о</w:t>
      </w:r>
      <w:r w:rsidR="007E3AF6" w:rsidRPr="00C9520D">
        <w:rPr>
          <w:rFonts w:ascii="Arial" w:hAnsi="Arial" w:cs="Arial"/>
        </w:rPr>
        <w:t>сабли</w:t>
      </w:r>
      <w:r w:rsidR="00265D6D" w:rsidRPr="00C9520D">
        <w:rPr>
          <w:rFonts w:ascii="Arial" w:hAnsi="Arial" w:cs="Arial"/>
        </w:rPr>
        <w:t>в</w:t>
      </w:r>
      <w:r w:rsidR="007E3AF6" w:rsidRPr="00C9520D">
        <w:rPr>
          <w:rFonts w:ascii="Arial" w:hAnsi="Arial" w:cs="Arial"/>
        </w:rPr>
        <w:t xml:space="preserve">аться к профессиональным требованиям и в итоге подросток отказывается выбирать </w:t>
      </w:r>
      <w:r w:rsidR="00F416E6" w:rsidRPr="00C9520D">
        <w:rPr>
          <w:rFonts w:ascii="Arial" w:hAnsi="Arial" w:cs="Arial"/>
        </w:rPr>
        <w:t>что-либо</w:t>
      </w:r>
      <w:r w:rsidR="007E3AF6" w:rsidRPr="00C9520D">
        <w:rPr>
          <w:rFonts w:ascii="Arial" w:hAnsi="Arial" w:cs="Arial"/>
        </w:rPr>
        <w:t>.</w:t>
      </w:r>
      <w:r w:rsidR="00265D6D" w:rsidRPr="00C9520D">
        <w:rPr>
          <w:rFonts w:ascii="Arial" w:hAnsi="Arial" w:cs="Arial"/>
        </w:rPr>
        <w:t xml:space="preserve"> </w:t>
      </w:r>
    </w:p>
    <w:p w14:paraId="57C249A8" w14:textId="03BC37C8" w:rsidR="00260F84" w:rsidRPr="00C9520D" w:rsidRDefault="00260F84" w:rsidP="00882AB6">
      <w:pPr>
        <w:jc w:val="both"/>
        <w:rPr>
          <w:rFonts w:ascii="Arial" w:hAnsi="Arial" w:cs="Arial"/>
        </w:rPr>
      </w:pPr>
      <w:r w:rsidRPr="00C9520D">
        <w:rPr>
          <w:rFonts w:ascii="Arial" w:hAnsi="Arial" w:cs="Arial"/>
        </w:rPr>
        <w:t xml:space="preserve">    </w:t>
      </w:r>
      <w:r w:rsidR="00B27319" w:rsidRPr="00C9520D">
        <w:rPr>
          <w:rFonts w:ascii="Arial" w:hAnsi="Arial" w:cs="Arial"/>
        </w:rPr>
        <w:t xml:space="preserve">На самом деле, любая профессиональная деятельность до краев наполнена и </w:t>
      </w:r>
      <w:r w:rsidR="00F416E6" w:rsidRPr="00C9520D">
        <w:rPr>
          <w:rFonts w:ascii="Arial" w:hAnsi="Arial" w:cs="Arial"/>
        </w:rPr>
        <w:t>смешным,</w:t>
      </w:r>
      <w:r w:rsidR="00B27319" w:rsidRPr="00C9520D">
        <w:rPr>
          <w:rFonts w:ascii="Arial" w:hAnsi="Arial" w:cs="Arial"/>
        </w:rPr>
        <w:t xml:space="preserve"> и грустным, банальным</w:t>
      </w:r>
      <w:r w:rsidR="00265D6D" w:rsidRPr="00C9520D">
        <w:rPr>
          <w:rFonts w:ascii="Arial" w:hAnsi="Arial" w:cs="Arial"/>
        </w:rPr>
        <w:t>,</w:t>
      </w:r>
      <w:r w:rsidR="00B27319" w:rsidRPr="00C9520D">
        <w:rPr>
          <w:rFonts w:ascii="Arial" w:hAnsi="Arial" w:cs="Arial"/>
        </w:rPr>
        <w:t xml:space="preserve"> привычным и шокирующим. Что и скрыто от глаз несовершен</w:t>
      </w:r>
      <w:r w:rsidR="00265D6D" w:rsidRPr="00C9520D">
        <w:rPr>
          <w:rFonts w:ascii="Arial" w:hAnsi="Arial" w:cs="Arial"/>
        </w:rPr>
        <w:t>н</w:t>
      </w:r>
      <w:r w:rsidR="00B27319" w:rsidRPr="00C9520D">
        <w:rPr>
          <w:rFonts w:ascii="Arial" w:hAnsi="Arial" w:cs="Arial"/>
        </w:rPr>
        <w:t>олетнего наблюдателя. Выбираемая профессия приговором на всю жизнь не является, как это было очень давно. Сейча</w:t>
      </w:r>
      <w:r w:rsidR="00265D6D" w:rsidRPr="00C9520D">
        <w:rPr>
          <w:rFonts w:ascii="Arial" w:hAnsi="Arial" w:cs="Arial"/>
        </w:rPr>
        <w:t>с</w:t>
      </w:r>
      <w:r w:rsidR="00B27319" w:rsidRPr="00C9520D">
        <w:rPr>
          <w:rFonts w:ascii="Arial" w:hAnsi="Arial" w:cs="Arial"/>
        </w:rPr>
        <w:t xml:space="preserve"> любая профессиональная подготовка, это всего лишь инструмент для решения производственных задач и состоит из набора компетенций и квалификаций. Меняют</w:t>
      </w:r>
      <w:r w:rsidR="00882AB6" w:rsidRPr="00C9520D">
        <w:rPr>
          <w:rFonts w:ascii="Arial" w:hAnsi="Arial" w:cs="Arial"/>
        </w:rPr>
        <w:t>с</w:t>
      </w:r>
      <w:r w:rsidR="00B27319" w:rsidRPr="00C9520D">
        <w:rPr>
          <w:rFonts w:ascii="Arial" w:hAnsi="Arial" w:cs="Arial"/>
        </w:rPr>
        <w:t xml:space="preserve">я производственные задачи, технологии, </w:t>
      </w:r>
      <w:r w:rsidR="00F416E6" w:rsidRPr="00C9520D">
        <w:rPr>
          <w:rFonts w:ascii="Arial" w:hAnsi="Arial" w:cs="Arial"/>
        </w:rPr>
        <w:t>обновляется оборудование</w:t>
      </w:r>
      <w:r w:rsidR="00B27319" w:rsidRPr="00C9520D">
        <w:rPr>
          <w:rFonts w:ascii="Arial" w:hAnsi="Arial" w:cs="Arial"/>
        </w:rPr>
        <w:t xml:space="preserve"> и человек обучается согласно изменениям.</w:t>
      </w:r>
      <w:r w:rsidR="00882AB6" w:rsidRPr="00C9520D">
        <w:rPr>
          <w:rFonts w:ascii="Arial" w:hAnsi="Arial" w:cs="Arial"/>
        </w:rPr>
        <w:t xml:space="preserve"> </w:t>
      </w:r>
      <w:r w:rsidR="00B27319" w:rsidRPr="00C9520D">
        <w:rPr>
          <w:rFonts w:ascii="Arial" w:hAnsi="Arial" w:cs="Arial"/>
        </w:rPr>
        <w:t>Границы между современными профессиями размываются, содержание труда трансформирует</w:t>
      </w:r>
      <w:r w:rsidR="00882AB6" w:rsidRPr="00C9520D">
        <w:rPr>
          <w:rFonts w:ascii="Arial" w:hAnsi="Arial" w:cs="Arial"/>
        </w:rPr>
        <w:t>с</w:t>
      </w:r>
      <w:r w:rsidR="00B27319" w:rsidRPr="00C9520D">
        <w:rPr>
          <w:rFonts w:ascii="Arial" w:hAnsi="Arial" w:cs="Arial"/>
        </w:rPr>
        <w:t xml:space="preserve">я. </w:t>
      </w:r>
    </w:p>
    <w:p w14:paraId="33431F2E" w14:textId="7BB51171" w:rsidR="0041131E" w:rsidRPr="00C9520D" w:rsidRDefault="00260F84" w:rsidP="00882AB6">
      <w:pPr>
        <w:jc w:val="both"/>
        <w:rPr>
          <w:rFonts w:ascii="Arial" w:hAnsi="Arial" w:cs="Arial"/>
        </w:rPr>
      </w:pPr>
      <w:r w:rsidRPr="00C9520D">
        <w:rPr>
          <w:rFonts w:ascii="Arial" w:hAnsi="Arial" w:cs="Arial"/>
        </w:rPr>
        <w:t xml:space="preserve">    </w:t>
      </w:r>
      <w:r w:rsidR="00B27319" w:rsidRPr="00C9520D">
        <w:rPr>
          <w:rFonts w:ascii="Arial" w:hAnsi="Arial" w:cs="Arial"/>
        </w:rPr>
        <w:t>За привычными названиями профессий скрываются новые компетенции и на основание всего можно сделать вывод, что первое – это чего хочу в жизни, какие компетенции нужны и где этому будут обучать.  Второе – смотрим на соде</w:t>
      </w:r>
      <w:r w:rsidR="00265D6D" w:rsidRPr="00C9520D">
        <w:rPr>
          <w:rFonts w:ascii="Arial" w:hAnsi="Arial" w:cs="Arial"/>
        </w:rPr>
        <w:t xml:space="preserve">ржание образовательных программ и видим, что там обучают нужным компетенциям, </w:t>
      </w:r>
      <w:r w:rsidR="00BB0A3A">
        <w:rPr>
          <w:rFonts w:ascii="Arial" w:hAnsi="Arial" w:cs="Arial"/>
        </w:rPr>
        <w:t>и, следовательно,</w:t>
      </w:r>
      <w:r w:rsidR="005F3C76">
        <w:rPr>
          <w:rFonts w:ascii="Arial" w:hAnsi="Arial" w:cs="Arial"/>
        </w:rPr>
        <w:t xml:space="preserve"> </w:t>
      </w:r>
      <w:r w:rsidR="00265D6D" w:rsidRPr="00C9520D">
        <w:rPr>
          <w:rFonts w:ascii="Arial" w:hAnsi="Arial" w:cs="Arial"/>
        </w:rPr>
        <w:t xml:space="preserve">можно подавать документы. </w:t>
      </w:r>
    </w:p>
    <w:sectPr w:rsidR="0041131E" w:rsidRPr="00C9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1E"/>
    <w:rsid w:val="00260F84"/>
    <w:rsid w:val="00265D6D"/>
    <w:rsid w:val="0041131E"/>
    <w:rsid w:val="0041611D"/>
    <w:rsid w:val="0054134A"/>
    <w:rsid w:val="005F3C76"/>
    <w:rsid w:val="007E3AF6"/>
    <w:rsid w:val="00882AB6"/>
    <w:rsid w:val="00B068FA"/>
    <w:rsid w:val="00B27319"/>
    <w:rsid w:val="00BB0A3A"/>
    <w:rsid w:val="00C9520D"/>
    <w:rsid w:val="00F4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C60"/>
  <w15:chartTrackingRefBased/>
  <w15:docId w15:val="{650F23DC-ED35-6C4C-9E8D-CCB0A4B4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Психолог</cp:lastModifiedBy>
  <cp:revision>2</cp:revision>
  <dcterms:created xsi:type="dcterms:W3CDTF">2021-11-19T04:15:00Z</dcterms:created>
  <dcterms:modified xsi:type="dcterms:W3CDTF">2021-11-19T04:15:00Z</dcterms:modified>
</cp:coreProperties>
</file>