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4B" w:rsidRPr="0048319B" w:rsidRDefault="0048319B" w:rsidP="0048319B">
      <w:pPr>
        <w:shd w:val="clear" w:color="auto" w:fill="FFFFFF"/>
        <w:spacing w:after="0"/>
        <w:ind w:right="24"/>
        <w:jc w:val="center"/>
        <w:rPr>
          <w:rFonts w:ascii="Monotype Corsiva" w:hAnsi="Monotype Corsiva" w:cs="Times New Roman"/>
          <w:sz w:val="28"/>
        </w:rPr>
      </w:pPr>
      <w:r>
        <w:rPr>
          <w:rFonts w:ascii="Monotype Corsiva" w:hAnsi="Monotype Corsiva" w:cs="Times New Roman"/>
          <w:b/>
          <w:bCs/>
          <w:sz w:val="32"/>
          <w:szCs w:val="26"/>
        </w:rPr>
        <w:t>Соотношение н</w:t>
      </w:r>
      <w:r w:rsidR="00B7724B" w:rsidRPr="0048319B">
        <w:rPr>
          <w:rFonts w:ascii="Monotype Corsiva" w:hAnsi="Monotype Corsiva" w:cs="Times New Roman"/>
          <w:b/>
          <w:bCs/>
          <w:sz w:val="32"/>
          <w:szCs w:val="26"/>
        </w:rPr>
        <w:t>аказани</w:t>
      </w:r>
      <w:r>
        <w:rPr>
          <w:rFonts w:ascii="Monotype Corsiva" w:hAnsi="Monotype Corsiva" w:cs="Times New Roman"/>
          <w:b/>
          <w:bCs/>
          <w:sz w:val="32"/>
          <w:szCs w:val="26"/>
        </w:rPr>
        <w:t>я</w:t>
      </w:r>
      <w:r w:rsidR="00B7724B" w:rsidRPr="0048319B">
        <w:rPr>
          <w:rFonts w:ascii="Monotype Corsiva" w:hAnsi="Monotype Corsiva" w:cs="Times New Roman"/>
          <w:b/>
          <w:bCs/>
          <w:sz w:val="32"/>
          <w:szCs w:val="26"/>
        </w:rPr>
        <w:t xml:space="preserve"> и поощрени</w:t>
      </w:r>
      <w:r w:rsidR="00FB74BE">
        <w:rPr>
          <w:rFonts w:ascii="Monotype Corsiva" w:hAnsi="Monotype Corsiva" w:cs="Times New Roman"/>
          <w:b/>
          <w:bCs/>
          <w:sz w:val="32"/>
          <w:szCs w:val="26"/>
        </w:rPr>
        <w:t>я в сем</w:t>
      </w:r>
      <w:r>
        <w:rPr>
          <w:rFonts w:ascii="Monotype Corsiva" w:hAnsi="Monotype Corsiva" w:cs="Times New Roman"/>
          <w:b/>
          <w:bCs/>
          <w:sz w:val="32"/>
          <w:szCs w:val="26"/>
        </w:rPr>
        <w:t>е</w:t>
      </w:r>
      <w:r w:rsidR="00FB74BE">
        <w:rPr>
          <w:rFonts w:ascii="Monotype Corsiva" w:hAnsi="Monotype Corsiva" w:cs="Times New Roman"/>
          <w:b/>
          <w:bCs/>
          <w:sz w:val="32"/>
          <w:szCs w:val="26"/>
        </w:rPr>
        <w:t>йном воспитании</w:t>
      </w:r>
    </w:p>
    <w:p w:rsidR="00B7724B" w:rsidRPr="0048319B" w:rsidRDefault="00B7724B" w:rsidP="00B7724B">
      <w:pPr>
        <w:spacing w:after="0" w:line="1" w:lineRule="exact"/>
        <w:rPr>
          <w:rFonts w:ascii="Monotype Corsiva" w:hAnsi="Monotype Corsiva" w:cs="Times New Roman"/>
          <w:sz w:val="6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45"/>
        <w:gridCol w:w="5245"/>
      </w:tblGrid>
      <w:tr w:rsidR="00B7724B" w:rsidRPr="0048319B" w:rsidTr="0048319B">
        <w:trPr>
          <w:trHeight w:hRule="exact" w:val="32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24B" w:rsidRPr="0048319B" w:rsidRDefault="00B772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61"/>
              <w:rPr>
                <w:rFonts w:ascii="Monotype Corsiva" w:hAnsi="Monotype Corsiva" w:cs="Times New Roman"/>
                <w:sz w:val="28"/>
              </w:rPr>
            </w:pPr>
            <w:r w:rsidRPr="0048319B">
              <w:rPr>
                <w:rFonts w:ascii="Monotype Corsiva" w:hAnsi="Monotype Corsiva" w:cs="Times New Roman"/>
                <w:b/>
                <w:bCs/>
                <w:i/>
                <w:iCs/>
                <w:sz w:val="32"/>
                <w:szCs w:val="24"/>
              </w:rPr>
              <w:t>Наказание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24B" w:rsidRPr="0048319B" w:rsidRDefault="00B772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02"/>
              <w:rPr>
                <w:rFonts w:ascii="Monotype Corsiva" w:hAnsi="Monotype Corsiva" w:cs="Times New Roman"/>
                <w:sz w:val="28"/>
              </w:rPr>
            </w:pPr>
            <w:r w:rsidRPr="0048319B">
              <w:rPr>
                <w:rFonts w:ascii="Monotype Corsiva" w:hAnsi="Monotype Corsiva" w:cs="Times New Roman"/>
                <w:b/>
                <w:bCs/>
                <w:i/>
                <w:iCs/>
                <w:sz w:val="32"/>
                <w:szCs w:val="24"/>
              </w:rPr>
              <w:t>Поощрение</w:t>
            </w:r>
          </w:p>
        </w:tc>
      </w:tr>
      <w:tr w:rsidR="00B7724B" w:rsidRPr="0048319B" w:rsidTr="0048319B">
        <w:trPr>
          <w:trHeight w:hRule="exact" w:val="367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24B" w:rsidRDefault="00B772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94" w:lineRule="exact"/>
              <w:ind w:right="77" w:firstLine="14"/>
              <w:rPr>
                <w:rFonts w:ascii="Monotype Corsiva" w:hAnsi="Monotype Corsiva" w:cs="Times New Roman"/>
                <w:sz w:val="32"/>
                <w:szCs w:val="24"/>
              </w:rPr>
            </w:pPr>
            <w:proofErr w:type="gramStart"/>
            <w:r w:rsidRPr="0048319B">
              <w:rPr>
                <w:rFonts w:ascii="Monotype Corsiva" w:hAnsi="Monotype Corsiva" w:cs="Times New Roman"/>
                <w:b/>
                <w:bCs/>
                <w:spacing w:val="-6"/>
                <w:sz w:val="32"/>
                <w:szCs w:val="24"/>
                <w:lang w:val="en-US"/>
              </w:rPr>
              <w:t>l</w:t>
            </w:r>
            <w:r w:rsidRPr="0048319B">
              <w:rPr>
                <w:rFonts w:ascii="Monotype Corsiva" w:hAnsi="Monotype Corsiva" w:cs="Times New Roman"/>
                <w:b/>
                <w:bCs/>
                <w:spacing w:val="-6"/>
                <w:sz w:val="32"/>
                <w:szCs w:val="24"/>
              </w:rPr>
              <w:t>.</w:t>
            </w:r>
            <w:r w:rsidRPr="0048319B">
              <w:rPr>
                <w:rFonts w:ascii="Monotype Corsiva" w:hAnsi="Monotype Corsiva" w:cs="Times New Roman"/>
                <w:b/>
                <w:bCs/>
                <w:spacing w:val="-6"/>
                <w:sz w:val="32"/>
                <w:szCs w:val="24"/>
                <w:lang w:val="en-US"/>
              </w:rPr>
              <w:t>He</w:t>
            </w:r>
            <w:proofErr w:type="gramEnd"/>
            <w:r w:rsidRPr="0048319B">
              <w:rPr>
                <w:rFonts w:ascii="Monotype Corsiva" w:hAnsi="Monotype Corsiva" w:cs="Times New Roman"/>
                <w:b/>
                <w:bCs/>
                <w:spacing w:val="-6"/>
                <w:sz w:val="32"/>
                <w:szCs w:val="24"/>
              </w:rPr>
              <w:t xml:space="preserve"> должно унижать человеческое достоинство воспитанника </w:t>
            </w:r>
            <w:r w:rsidRPr="0048319B">
              <w:rPr>
                <w:rFonts w:ascii="Monotype Corsiva" w:hAnsi="Monotype Corsiva" w:cs="Times New Roman"/>
                <w:spacing w:val="-6"/>
                <w:sz w:val="32"/>
                <w:szCs w:val="24"/>
              </w:rPr>
              <w:t xml:space="preserve">(табу на </w:t>
            </w:r>
            <w:r w:rsidRPr="0048319B">
              <w:rPr>
                <w:rFonts w:ascii="Monotype Corsiva" w:hAnsi="Monotype Corsiva" w:cs="Times New Roman"/>
                <w:sz w:val="32"/>
                <w:szCs w:val="24"/>
              </w:rPr>
              <w:t xml:space="preserve">оскорбления, физическое наказание, уничижительное обращение). </w:t>
            </w:r>
            <w:r w:rsidRPr="0048319B">
              <w:rPr>
                <w:rFonts w:ascii="Monotype Corsiva" w:hAnsi="Monotype Corsiva" w:cs="Times New Roman"/>
                <w:spacing w:val="-8"/>
                <w:sz w:val="32"/>
                <w:szCs w:val="24"/>
              </w:rPr>
              <w:t xml:space="preserve">Способствует развитию самоконтроля, чувства собственного достоинства, дает возможность и </w:t>
            </w:r>
            <w:r w:rsidRPr="0048319B">
              <w:rPr>
                <w:rFonts w:ascii="Monotype Corsiva" w:hAnsi="Monotype Corsiva" w:cs="Times New Roman"/>
                <w:spacing w:val="-6"/>
                <w:sz w:val="32"/>
                <w:szCs w:val="24"/>
              </w:rPr>
              <w:t xml:space="preserve">надежду на исправление, не формирует образ </w:t>
            </w:r>
            <w:r w:rsidRPr="0048319B">
              <w:rPr>
                <w:rFonts w:ascii="Monotype Corsiva" w:hAnsi="Monotype Corsiva" w:cs="Times New Roman"/>
                <w:sz w:val="32"/>
                <w:szCs w:val="24"/>
              </w:rPr>
              <w:t>«врага» в лице воспитателя.</w:t>
            </w:r>
          </w:p>
          <w:p w:rsidR="0048319B" w:rsidRDefault="0048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94" w:lineRule="exact"/>
              <w:ind w:right="77" w:firstLine="14"/>
              <w:rPr>
                <w:rFonts w:ascii="Monotype Corsiva" w:hAnsi="Monotype Corsiva" w:cs="Times New Roman"/>
                <w:sz w:val="32"/>
                <w:szCs w:val="24"/>
              </w:rPr>
            </w:pPr>
          </w:p>
          <w:p w:rsidR="0048319B" w:rsidRDefault="0048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94" w:lineRule="exact"/>
              <w:ind w:right="77" w:firstLine="14"/>
              <w:rPr>
                <w:rFonts w:ascii="Monotype Corsiva" w:hAnsi="Monotype Corsiva" w:cs="Times New Roman"/>
                <w:sz w:val="32"/>
                <w:szCs w:val="24"/>
              </w:rPr>
            </w:pPr>
          </w:p>
          <w:p w:rsidR="0048319B" w:rsidRPr="0048319B" w:rsidRDefault="0048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94" w:lineRule="exact"/>
              <w:ind w:right="77" w:firstLine="14"/>
              <w:rPr>
                <w:rFonts w:ascii="Monotype Corsiva" w:hAnsi="Monotype Corsiva" w:cs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24B" w:rsidRPr="0048319B" w:rsidRDefault="00B7724B">
            <w:pPr>
              <w:shd w:val="clear" w:color="auto" w:fill="FFFFFF"/>
              <w:spacing w:line="394" w:lineRule="exact"/>
              <w:rPr>
                <w:rFonts w:ascii="Monotype Corsiva" w:hAnsi="Monotype Corsiva" w:cs="Times New Roman"/>
                <w:sz w:val="28"/>
              </w:rPr>
            </w:pPr>
            <w:r w:rsidRPr="0048319B">
              <w:rPr>
                <w:rFonts w:ascii="Monotype Corsiva" w:hAnsi="Monotype Corsiva" w:cs="Times New Roman"/>
                <w:b/>
                <w:bCs/>
                <w:sz w:val="32"/>
                <w:szCs w:val="24"/>
              </w:rPr>
              <w:t>1.Всеобщность выражения</w:t>
            </w:r>
          </w:p>
          <w:p w:rsidR="00B7724B" w:rsidRPr="0048319B" w:rsidRDefault="00B772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94" w:lineRule="exact"/>
              <w:ind w:right="134" w:hanging="5"/>
              <w:rPr>
                <w:rFonts w:ascii="Monotype Corsiva" w:hAnsi="Monotype Corsiva" w:cs="Times New Roman"/>
                <w:sz w:val="28"/>
              </w:rPr>
            </w:pPr>
            <w:r w:rsidRPr="0048319B">
              <w:rPr>
                <w:rFonts w:ascii="Monotype Corsiva" w:hAnsi="Monotype Corsiva" w:cs="Times New Roman"/>
                <w:sz w:val="32"/>
                <w:szCs w:val="24"/>
              </w:rPr>
              <w:t xml:space="preserve">Позволяет быстрее изменять/ </w:t>
            </w:r>
            <w:r w:rsidRPr="0048319B">
              <w:rPr>
                <w:rFonts w:ascii="Monotype Corsiva" w:hAnsi="Monotype Corsiva" w:cs="Times New Roman"/>
                <w:spacing w:val="-7"/>
                <w:sz w:val="32"/>
                <w:szCs w:val="24"/>
              </w:rPr>
              <w:t xml:space="preserve">реабилитировать личность ребенка в целом, </w:t>
            </w:r>
            <w:r w:rsidRPr="0048319B">
              <w:rPr>
                <w:rFonts w:ascii="Monotype Corsiva" w:hAnsi="Monotype Corsiva" w:cs="Times New Roman"/>
                <w:spacing w:val="-8"/>
                <w:sz w:val="32"/>
                <w:szCs w:val="24"/>
              </w:rPr>
              <w:t xml:space="preserve">а не конкретные его проявления, формируя </w:t>
            </w:r>
            <w:r w:rsidRPr="0048319B">
              <w:rPr>
                <w:rFonts w:ascii="Monotype Corsiva" w:hAnsi="Monotype Corsiva" w:cs="Times New Roman"/>
                <w:sz w:val="32"/>
                <w:szCs w:val="24"/>
              </w:rPr>
              <w:t>позитивный образ «Я»</w:t>
            </w:r>
          </w:p>
        </w:tc>
      </w:tr>
      <w:tr w:rsidR="00B7724B" w:rsidRPr="0048319B" w:rsidTr="0048319B">
        <w:trPr>
          <w:trHeight w:hRule="exact" w:val="184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24B" w:rsidRPr="0048319B" w:rsidRDefault="00B7724B">
            <w:pPr>
              <w:shd w:val="clear" w:color="auto" w:fill="FFFFFF"/>
              <w:spacing w:line="389" w:lineRule="exact"/>
              <w:rPr>
                <w:rFonts w:ascii="Monotype Corsiva" w:hAnsi="Monotype Corsiva" w:cs="Times New Roman"/>
                <w:sz w:val="28"/>
              </w:rPr>
            </w:pPr>
            <w:r w:rsidRPr="0048319B">
              <w:rPr>
                <w:rFonts w:ascii="Monotype Corsiva" w:hAnsi="Monotype Corsiva" w:cs="Times New Roman"/>
                <w:b/>
                <w:bCs/>
                <w:spacing w:val="-9"/>
                <w:sz w:val="32"/>
                <w:szCs w:val="24"/>
              </w:rPr>
              <w:t>2.Нельзя наказывать трудом или учебой</w:t>
            </w:r>
          </w:p>
          <w:p w:rsidR="00B7724B" w:rsidRPr="0048319B" w:rsidRDefault="00B7724B">
            <w:pPr>
              <w:shd w:val="clear" w:color="auto" w:fill="FFFFFF"/>
              <w:spacing w:line="389" w:lineRule="exact"/>
              <w:ind w:right="418"/>
              <w:rPr>
                <w:rFonts w:ascii="Monotype Corsiva" w:eastAsia="Times New Roman" w:hAnsi="Monotype Corsiva" w:cs="Times New Roman"/>
                <w:spacing w:val="-9"/>
                <w:sz w:val="32"/>
                <w:szCs w:val="24"/>
              </w:rPr>
            </w:pPr>
            <w:r w:rsidRPr="0048319B">
              <w:rPr>
                <w:rFonts w:ascii="Monotype Corsiva" w:hAnsi="Monotype Corsiva" w:cs="Times New Roman"/>
                <w:sz w:val="32"/>
                <w:szCs w:val="24"/>
              </w:rPr>
              <w:t xml:space="preserve">Отбивает охоту учиться и трудиться, </w:t>
            </w:r>
            <w:r w:rsidRPr="0048319B">
              <w:rPr>
                <w:rFonts w:ascii="Monotype Corsiva" w:hAnsi="Monotype Corsiva" w:cs="Times New Roman"/>
                <w:spacing w:val="-9"/>
                <w:sz w:val="32"/>
                <w:szCs w:val="24"/>
              </w:rPr>
              <w:t>ассоциируясь с негативным подкреплением</w:t>
            </w:r>
          </w:p>
          <w:p w:rsidR="00B7724B" w:rsidRPr="0048319B" w:rsidRDefault="00B7724B">
            <w:pPr>
              <w:shd w:val="clear" w:color="auto" w:fill="FFFFFF"/>
              <w:spacing w:line="389" w:lineRule="exact"/>
              <w:ind w:right="418"/>
              <w:rPr>
                <w:rFonts w:ascii="Monotype Corsiva" w:hAnsi="Monotype Corsiva" w:cs="Times New Roman"/>
                <w:spacing w:val="-9"/>
                <w:sz w:val="32"/>
                <w:szCs w:val="24"/>
              </w:rPr>
            </w:pPr>
          </w:p>
          <w:p w:rsidR="00B7724B" w:rsidRPr="0048319B" w:rsidRDefault="00B7724B">
            <w:pPr>
              <w:shd w:val="clear" w:color="auto" w:fill="FFFFFF"/>
              <w:spacing w:line="389" w:lineRule="exact"/>
              <w:ind w:right="418"/>
              <w:rPr>
                <w:rFonts w:ascii="Monotype Corsiva" w:hAnsi="Monotype Corsiva" w:cs="Times New Roman"/>
                <w:spacing w:val="-9"/>
                <w:sz w:val="32"/>
                <w:szCs w:val="24"/>
              </w:rPr>
            </w:pPr>
          </w:p>
          <w:p w:rsidR="00B7724B" w:rsidRPr="0048319B" w:rsidRDefault="00B772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89" w:lineRule="exact"/>
              <w:ind w:right="418"/>
              <w:rPr>
                <w:rFonts w:ascii="Monotype Corsiva" w:hAnsi="Monotype Corsiva" w:cs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24B" w:rsidRPr="0048319B" w:rsidRDefault="00B7724B">
            <w:pPr>
              <w:shd w:val="clear" w:color="auto" w:fill="FFFFFF"/>
              <w:spacing w:line="389" w:lineRule="exact"/>
              <w:rPr>
                <w:rFonts w:ascii="Monotype Corsiva" w:hAnsi="Monotype Corsiva" w:cs="Times New Roman"/>
                <w:sz w:val="28"/>
              </w:rPr>
            </w:pPr>
            <w:r w:rsidRPr="0048319B">
              <w:rPr>
                <w:rFonts w:ascii="Monotype Corsiva" w:hAnsi="Monotype Corsiva" w:cs="Times New Roman"/>
                <w:b/>
                <w:bCs/>
                <w:sz w:val="32"/>
                <w:szCs w:val="24"/>
              </w:rPr>
              <w:t>2.Соразмерность заслуге</w:t>
            </w:r>
          </w:p>
          <w:p w:rsidR="00B7724B" w:rsidRPr="0048319B" w:rsidRDefault="00B772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89" w:lineRule="exact"/>
              <w:ind w:right="970"/>
              <w:rPr>
                <w:rFonts w:ascii="Monotype Corsiva" w:hAnsi="Monotype Corsiva" w:cs="Times New Roman"/>
                <w:sz w:val="28"/>
              </w:rPr>
            </w:pPr>
            <w:r w:rsidRPr="0048319B">
              <w:rPr>
                <w:rFonts w:ascii="Monotype Corsiva" w:hAnsi="Monotype Corsiva" w:cs="Times New Roman"/>
                <w:spacing w:val="-8"/>
                <w:sz w:val="32"/>
                <w:szCs w:val="24"/>
              </w:rPr>
              <w:t xml:space="preserve">Формирует чувство адекватности и </w:t>
            </w:r>
            <w:r w:rsidRPr="0048319B">
              <w:rPr>
                <w:rFonts w:ascii="Monotype Corsiva" w:hAnsi="Monotype Corsiva" w:cs="Times New Roman"/>
                <w:sz w:val="32"/>
                <w:szCs w:val="24"/>
              </w:rPr>
              <w:t>справедливости</w:t>
            </w:r>
          </w:p>
        </w:tc>
      </w:tr>
      <w:tr w:rsidR="00B7724B" w:rsidRPr="0048319B" w:rsidTr="0048319B">
        <w:trPr>
          <w:trHeight w:hRule="exact" w:val="226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24B" w:rsidRPr="0048319B" w:rsidRDefault="00B7724B">
            <w:pPr>
              <w:shd w:val="clear" w:color="auto" w:fill="FFFFFF"/>
              <w:spacing w:line="394" w:lineRule="exact"/>
              <w:rPr>
                <w:rFonts w:ascii="Monotype Corsiva" w:hAnsi="Monotype Corsiva" w:cs="Times New Roman"/>
                <w:sz w:val="28"/>
              </w:rPr>
            </w:pPr>
            <w:r w:rsidRPr="0048319B">
              <w:rPr>
                <w:rFonts w:ascii="Monotype Corsiva" w:hAnsi="Monotype Corsiva" w:cs="Times New Roman"/>
                <w:b/>
                <w:bCs/>
                <w:sz w:val="32"/>
                <w:szCs w:val="24"/>
              </w:rPr>
              <w:t>З.Неотвратимость</w:t>
            </w:r>
          </w:p>
          <w:p w:rsidR="00B7724B" w:rsidRPr="0048319B" w:rsidRDefault="00B772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94" w:lineRule="exact"/>
              <w:ind w:right="816"/>
              <w:rPr>
                <w:rFonts w:ascii="Monotype Corsiva" w:hAnsi="Monotype Corsiva" w:cs="Times New Roman"/>
                <w:sz w:val="28"/>
              </w:rPr>
            </w:pPr>
            <w:r w:rsidRPr="0048319B">
              <w:rPr>
                <w:rFonts w:ascii="Monotype Corsiva" w:hAnsi="Monotype Corsiva" w:cs="Times New Roman"/>
                <w:spacing w:val="-9"/>
                <w:sz w:val="32"/>
                <w:szCs w:val="24"/>
              </w:rPr>
              <w:t>Вырабатывает каузальную</w:t>
            </w:r>
            <w:r w:rsidR="0048319B">
              <w:rPr>
                <w:rFonts w:ascii="Monotype Corsiva" w:hAnsi="Monotype Corsiva" w:cs="Times New Roman"/>
                <w:spacing w:val="-9"/>
                <w:sz w:val="32"/>
                <w:szCs w:val="24"/>
              </w:rPr>
              <w:t xml:space="preserve"> (причинную)</w:t>
            </w:r>
            <w:r w:rsidRPr="0048319B">
              <w:rPr>
                <w:rFonts w:ascii="Monotype Corsiva" w:hAnsi="Monotype Corsiva" w:cs="Times New Roman"/>
                <w:spacing w:val="-9"/>
                <w:sz w:val="32"/>
                <w:szCs w:val="24"/>
              </w:rPr>
              <w:t xml:space="preserve"> зависимость </w:t>
            </w:r>
            <w:r w:rsidRPr="0048319B">
              <w:rPr>
                <w:rFonts w:ascii="Monotype Corsiva" w:hAnsi="Monotype Corsiva" w:cs="Times New Roman"/>
                <w:sz w:val="32"/>
                <w:szCs w:val="24"/>
              </w:rPr>
              <w:t>поведения от полученного опыта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24B" w:rsidRPr="0048319B" w:rsidRDefault="00B7724B">
            <w:pPr>
              <w:shd w:val="clear" w:color="auto" w:fill="FFFFFF"/>
              <w:spacing w:line="394" w:lineRule="exact"/>
              <w:rPr>
                <w:rFonts w:ascii="Monotype Corsiva" w:hAnsi="Monotype Corsiva" w:cs="Times New Roman"/>
                <w:sz w:val="28"/>
              </w:rPr>
            </w:pPr>
            <w:r w:rsidRPr="0048319B">
              <w:rPr>
                <w:rFonts w:ascii="Monotype Corsiva" w:hAnsi="Monotype Corsiva" w:cs="Times New Roman"/>
                <w:b/>
                <w:bCs/>
                <w:sz w:val="32"/>
                <w:szCs w:val="24"/>
              </w:rPr>
              <w:t>3.Накопительный характер</w:t>
            </w:r>
          </w:p>
          <w:p w:rsidR="00B7724B" w:rsidRPr="0048319B" w:rsidRDefault="00B772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94" w:lineRule="exact"/>
              <w:ind w:right="288"/>
              <w:rPr>
                <w:rFonts w:ascii="Monotype Corsiva" w:hAnsi="Monotype Corsiva" w:cs="Times New Roman"/>
                <w:sz w:val="28"/>
              </w:rPr>
            </w:pPr>
            <w:r w:rsidRPr="0048319B">
              <w:rPr>
                <w:rFonts w:ascii="Monotype Corsiva" w:hAnsi="Monotype Corsiva" w:cs="Times New Roman"/>
                <w:sz w:val="32"/>
                <w:szCs w:val="24"/>
              </w:rPr>
              <w:t xml:space="preserve">(жетонная система) Стимулирует позитивные изменения поведения, </w:t>
            </w:r>
            <w:r w:rsidRPr="0048319B">
              <w:rPr>
                <w:rFonts w:ascii="Monotype Corsiva" w:hAnsi="Monotype Corsiva" w:cs="Times New Roman"/>
                <w:spacing w:val="-8"/>
                <w:sz w:val="32"/>
                <w:szCs w:val="24"/>
              </w:rPr>
              <w:t xml:space="preserve">привносит элемент игры и соревнования в </w:t>
            </w:r>
            <w:r w:rsidRPr="0048319B">
              <w:rPr>
                <w:rFonts w:ascii="Monotype Corsiva" w:hAnsi="Monotype Corsiva" w:cs="Times New Roman"/>
                <w:sz w:val="32"/>
                <w:szCs w:val="24"/>
              </w:rPr>
              <w:t>детский коллектив</w:t>
            </w:r>
          </w:p>
        </w:tc>
      </w:tr>
    </w:tbl>
    <w:tbl>
      <w:tblPr>
        <w:tblpPr w:leftFromText="180" w:rightFromText="180" w:vertAnchor="text" w:horzAnchor="margin" w:tblpY="148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5285"/>
        <w:gridCol w:w="5245"/>
      </w:tblGrid>
      <w:tr w:rsidR="00B7724B" w:rsidRPr="0048319B" w:rsidTr="0048319B">
        <w:trPr>
          <w:trHeight w:hRule="exact" w:val="2143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24B" w:rsidRPr="0048319B" w:rsidRDefault="00B7724B" w:rsidP="00B7724B">
            <w:pPr>
              <w:shd w:val="clear" w:color="auto" w:fill="FFFFFF"/>
              <w:spacing w:line="389" w:lineRule="exact"/>
              <w:rPr>
                <w:rFonts w:ascii="Monotype Corsiva" w:hAnsi="Monotype Corsiva" w:cs="Times New Roman"/>
                <w:sz w:val="28"/>
              </w:rPr>
            </w:pPr>
            <w:r w:rsidRPr="0048319B">
              <w:rPr>
                <w:rFonts w:ascii="Monotype Corsiva" w:hAnsi="Monotype Corsiva" w:cs="Times New Roman"/>
                <w:b/>
                <w:bCs/>
                <w:sz w:val="28"/>
              </w:rPr>
              <w:t>4. Конкретность</w:t>
            </w:r>
          </w:p>
          <w:p w:rsidR="00B7724B" w:rsidRPr="0048319B" w:rsidRDefault="00B7724B" w:rsidP="00B772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89" w:lineRule="exact"/>
              <w:ind w:right="403"/>
              <w:rPr>
                <w:rFonts w:ascii="Monotype Corsiva" w:hAnsi="Monotype Corsiva" w:cs="Times New Roman"/>
                <w:sz w:val="28"/>
              </w:rPr>
            </w:pPr>
            <w:r w:rsidRPr="0048319B">
              <w:rPr>
                <w:rFonts w:ascii="Monotype Corsiva" w:hAnsi="Monotype Corsiva" w:cs="Times New Roman"/>
                <w:sz w:val="28"/>
              </w:rPr>
              <w:t>Позволяет осознать конкретные промахи и ошибки, не перенося негативную оценку на всю личность ребенка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24B" w:rsidRPr="0048319B" w:rsidRDefault="00B7724B" w:rsidP="00B7724B">
            <w:pPr>
              <w:shd w:val="clear" w:color="auto" w:fill="FFFFFF"/>
              <w:spacing w:line="389" w:lineRule="exact"/>
              <w:rPr>
                <w:rFonts w:ascii="Monotype Corsiva" w:hAnsi="Monotype Corsiva" w:cs="Times New Roman"/>
                <w:sz w:val="28"/>
              </w:rPr>
            </w:pPr>
            <w:r w:rsidRPr="0048319B">
              <w:rPr>
                <w:rFonts w:ascii="Monotype Corsiva" w:hAnsi="Monotype Corsiva" w:cs="Times New Roman"/>
                <w:b/>
                <w:bCs/>
                <w:sz w:val="28"/>
              </w:rPr>
              <w:t>4. Предметное выражение</w:t>
            </w:r>
          </w:p>
          <w:p w:rsidR="00B7724B" w:rsidRPr="0048319B" w:rsidRDefault="00B7724B" w:rsidP="00B772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89" w:lineRule="exact"/>
              <w:ind w:right="528"/>
              <w:rPr>
                <w:rFonts w:ascii="Monotype Corsiva" w:hAnsi="Monotype Corsiva" w:cs="Times New Roman"/>
                <w:sz w:val="28"/>
              </w:rPr>
            </w:pPr>
            <w:r w:rsidRPr="0048319B">
              <w:rPr>
                <w:rFonts w:ascii="Monotype Corsiva" w:hAnsi="Monotype Corsiva" w:cs="Times New Roman"/>
                <w:sz w:val="28"/>
              </w:rPr>
              <w:t>(жетонная система, подарки, и т.п.) Формирует чувство достижения успеха, эмоциональный подъем, переживание заслуги</w:t>
            </w:r>
          </w:p>
        </w:tc>
      </w:tr>
      <w:tr w:rsidR="00B7724B" w:rsidRPr="0048319B" w:rsidTr="0048319B">
        <w:trPr>
          <w:trHeight w:hRule="exact" w:val="2117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24B" w:rsidRPr="0048319B" w:rsidRDefault="00B7724B" w:rsidP="00B7724B">
            <w:pPr>
              <w:shd w:val="clear" w:color="auto" w:fill="FFFFFF"/>
              <w:spacing w:line="384" w:lineRule="exact"/>
              <w:rPr>
                <w:rFonts w:ascii="Monotype Corsiva" w:hAnsi="Monotype Corsiva" w:cs="Times New Roman"/>
                <w:sz w:val="28"/>
              </w:rPr>
            </w:pPr>
            <w:r w:rsidRPr="0048319B">
              <w:rPr>
                <w:rFonts w:ascii="Monotype Corsiva" w:hAnsi="Monotype Corsiva" w:cs="Times New Roman"/>
                <w:b/>
                <w:bCs/>
                <w:sz w:val="28"/>
              </w:rPr>
              <w:t>5. Понимание и принятие</w:t>
            </w:r>
          </w:p>
          <w:p w:rsidR="00B7724B" w:rsidRPr="0048319B" w:rsidRDefault="00B7724B" w:rsidP="00B772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84" w:lineRule="exact"/>
              <w:ind w:right="797" w:firstLine="5"/>
              <w:rPr>
                <w:rFonts w:ascii="Monotype Corsiva" w:hAnsi="Monotype Corsiva" w:cs="Times New Roman"/>
                <w:sz w:val="28"/>
              </w:rPr>
            </w:pPr>
            <w:r w:rsidRPr="0048319B">
              <w:rPr>
                <w:rFonts w:ascii="Monotype Corsiva" w:hAnsi="Monotype Corsiva" w:cs="Times New Roman"/>
                <w:sz w:val="28"/>
              </w:rPr>
              <w:t xml:space="preserve">Формирует рефлексию и самосознание ребенка, способствует </w:t>
            </w:r>
            <w:proofErr w:type="spellStart"/>
            <w:r w:rsidRPr="0048319B">
              <w:rPr>
                <w:rFonts w:ascii="Monotype Corsiva" w:hAnsi="Monotype Corsiva" w:cs="Times New Roman"/>
                <w:sz w:val="28"/>
              </w:rPr>
              <w:t>саморегуляции</w:t>
            </w:r>
            <w:proofErr w:type="spellEnd"/>
            <w:r w:rsidRPr="0048319B">
              <w:rPr>
                <w:rFonts w:ascii="Monotype Corsiva" w:hAnsi="Monotype Corsiva" w:cs="Times New Roman"/>
                <w:sz w:val="28"/>
              </w:rPr>
              <w:t xml:space="preserve"> и морально- нравственному развитию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24B" w:rsidRPr="0048319B" w:rsidRDefault="00B7724B" w:rsidP="00B7724B">
            <w:pPr>
              <w:shd w:val="clear" w:color="auto" w:fill="FFFFFF"/>
              <w:spacing w:line="389" w:lineRule="exact"/>
              <w:ind w:right="230"/>
              <w:rPr>
                <w:rFonts w:ascii="Monotype Corsiva" w:hAnsi="Monotype Corsiva" w:cs="Times New Roman"/>
                <w:sz w:val="28"/>
              </w:rPr>
            </w:pPr>
            <w:r w:rsidRPr="0048319B">
              <w:rPr>
                <w:rFonts w:ascii="Monotype Corsiva" w:hAnsi="Monotype Corsiva" w:cs="Times New Roman"/>
                <w:b/>
                <w:bCs/>
                <w:sz w:val="28"/>
              </w:rPr>
              <w:t>5. Следует через небольшой промежуток времени после заслуги, но не сразу</w:t>
            </w:r>
          </w:p>
          <w:p w:rsidR="00B7724B" w:rsidRPr="0048319B" w:rsidRDefault="00B7724B" w:rsidP="00B772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89" w:lineRule="exact"/>
              <w:ind w:right="230"/>
              <w:rPr>
                <w:rFonts w:ascii="Monotype Corsiva" w:hAnsi="Monotype Corsiva" w:cs="Times New Roman"/>
                <w:sz w:val="28"/>
              </w:rPr>
            </w:pPr>
            <w:r w:rsidRPr="0048319B">
              <w:rPr>
                <w:rFonts w:ascii="Monotype Corsiva" w:hAnsi="Monotype Corsiva" w:cs="Times New Roman"/>
                <w:sz w:val="28"/>
              </w:rPr>
              <w:t>Позволяет достигнуть более стойкий эффект, может быть оговорено с ребенком</w:t>
            </w:r>
          </w:p>
        </w:tc>
      </w:tr>
      <w:tr w:rsidR="00B7724B" w:rsidRPr="0048319B" w:rsidTr="0048319B">
        <w:trPr>
          <w:trHeight w:hRule="exact" w:val="1990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24B" w:rsidRPr="0048319B" w:rsidRDefault="00B7724B" w:rsidP="00B7724B">
            <w:pPr>
              <w:shd w:val="clear" w:color="auto" w:fill="FFFFFF"/>
              <w:spacing w:line="389" w:lineRule="exact"/>
              <w:ind w:left="5"/>
              <w:rPr>
                <w:rFonts w:ascii="Monotype Corsiva" w:hAnsi="Monotype Corsiva" w:cs="Times New Roman"/>
                <w:sz w:val="28"/>
              </w:rPr>
            </w:pPr>
            <w:r w:rsidRPr="0048319B">
              <w:rPr>
                <w:rFonts w:ascii="Monotype Corsiva" w:hAnsi="Monotype Corsiva" w:cs="Times New Roman"/>
                <w:b/>
                <w:bCs/>
                <w:sz w:val="28"/>
              </w:rPr>
              <w:t>6. Соразмерность проступку</w:t>
            </w:r>
          </w:p>
          <w:p w:rsidR="00B7724B" w:rsidRPr="0048319B" w:rsidRDefault="00B7724B" w:rsidP="00B772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89" w:lineRule="exact"/>
              <w:ind w:left="5" w:right="1214" w:firstLine="5"/>
              <w:rPr>
                <w:rFonts w:ascii="Monotype Corsiva" w:hAnsi="Monotype Corsiva" w:cs="Times New Roman"/>
                <w:sz w:val="28"/>
              </w:rPr>
            </w:pPr>
            <w:r w:rsidRPr="0048319B">
              <w:rPr>
                <w:rFonts w:ascii="Monotype Corsiva" w:hAnsi="Monotype Corsiva" w:cs="Times New Roman"/>
                <w:sz w:val="28"/>
              </w:rPr>
              <w:t>Формирует чувство адекватности и справедливости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24B" w:rsidRPr="0048319B" w:rsidRDefault="00B7724B" w:rsidP="00B7724B">
            <w:pPr>
              <w:shd w:val="clear" w:color="auto" w:fill="FFFFFF"/>
              <w:spacing w:line="389" w:lineRule="exact"/>
              <w:rPr>
                <w:rFonts w:ascii="Monotype Corsiva" w:hAnsi="Monotype Corsiva" w:cs="Times New Roman"/>
                <w:sz w:val="28"/>
              </w:rPr>
            </w:pPr>
            <w:r w:rsidRPr="0048319B">
              <w:rPr>
                <w:rFonts w:ascii="Monotype Corsiva" w:hAnsi="Monotype Corsiva" w:cs="Times New Roman"/>
                <w:b/>
                <w:bCs/>
                <w:sz w:val="28"/>
              </w:rPr>
              <w:t>6. Обязательность исполнения</w:t>
            </w:r>
          </w:p>
          <w:p w:rsidR="00B7724B" w:rsidRPr="0048319B" w:rsidRDefault="00B7724B" w:rsidP="00B772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89" w:lineRule="exact"/>
              <w:ind w:right="10"/>
              <w:rPr>
                <w:rFonts w:ascii="Monotype Corsiva" w:hAnsi="Monotype Corsiva" w:cs="Times New Roman"/>
                <w:sz w:val="28"/>
              </w:rPr>
            </w:pPr>
            <w:r w:rsidRPr="0048319B">
              <w:rPr>
                <w:rFonts w:ascii="Monotype Corsiva" w:hAnsi="Monotype Corsiva" w:cs="Times New Roman"/>
                <w:sz w:val="28"/>
              </w:rPr>
              <w:t>Дает чувство уверенности в выбранном поведении как позитивном и нужном самому ребенку</w:t>
            </w:r>
          </w:p>
        </w:tc>
      </w:tr>
    </w:tbl>
    <w:p w:rsidR="00B7724B" w:rsidRDefault="00B7724B" w:rsidP="00B7724B">
      <w:pPr>
        <w:sectPr w:rsidR="00B7724B" w:rsidSect="0048319B">
          <w:pgSz w:w="11909" w:h="16834"/>
          <w:pgMar w:top="720" w:right="720" w:bottom="720" w:left="720" w:header="720" w:footer="720" w:gutter="0"/>
          <w:cols w:space="720"/>
          <w:docGrid w:linePitch="299"/>
        </w:sectPr>
      </w:pPr>
    </w:p>
    <w:p w:rsidR="00C007FD" w:rsidRDefault="00C007FD"/>
    <w:sectPr w:rsidR="00C007FD" w:rsidSect="00AC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724B"/>
    <w:rsid w:val="00206CBB"/>
    <w:rsid w:val="0048319B"/>
    <w:rsid w:val="00AC2C53"/>
    <w:rsid w:val="00B7724B"/>
    <w:rsid w:val="00C007FD"/>
    <w:rsid w:val="00EC379D"/>
    <w:rsid w:val="00FB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1438</Characters>
  <Application>Microsoft Office Word</Application>
  <DocSecurity>0</DocSecurity>
  <Lines>11</Lines>
  <Paragraphs>3</Paragraphs>
  <ScaleCrop>false</ScaleCrop>
  <Company>*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7</cp:revision>
  <dcterms:created xsi:type="dcterms:W3CDTF">2013-01-31T06:20:00Z</dcterms:created>
  <dcterms:modified xsi:type="dcterms:W3CDTF">2015-12-14T11:11:00Z</dcterms:modified>
</cp:coreProperties>
</file>